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9171" w14:textId="33F80348" w:rsidR="000A061D" w:rsidRPr="00D36A51" w:rsidRDefault="00B8388C" w:rsidP="00D36A51">
      <w:pPr>
        <w:snapToGrid w:val="0"/>
        <w:spacing w:afterLines="50" w:after="156" w:line="500" w:lineRule="exact"/>
        <w:jc w:val="center"/>
        <w:rPr>
          <w:rFonts w:ascii="黑体" w:eastAsia="黑体" w:hAnsi="黑体"/>
          <w:b/>
          <w:bCs/>
          <w:spacing w:val="-10"/>
          <w:sz w:val="36"/>
          <w:szCs w:val="36"/>
        </w:rPr>
      </w:pPr>
      <w:bookmarkStart w:id="0" w:name="OLE_LINK1"/>
      <w:r w:rsidRPr="00D36A51">
        <w:rPr>
          <w:rFonts w:ascii="黑体" w:eastAsia="黑体" w:hAnsi="黑体" w:hint="eastAsia"/>
          <w:b/>
          <w:bCs/>
          <w:spacing w:val="-10"/>
          <w:sz w:val="36"/>
          <w:szCs w:val="36"/>
        </w:rPr>
        <w:t>中法林火合作</w:t>
      </w:r>
      <w:r w:rsidR="0068771A" w:rsidRPr="00D36A51">
        <w:rPr>
          <w:rFonts w:ascii="黑体" w:eastAsia="黑体" w:hAnsi="黑体" w:hint="eastAsia"/>
          <w:b/>
          <w:bCs/>
          <w:spacing w:val="-10"/>
          <w:sz w:val="36"/>
          <w:szCs w:val="36"/>
        </w:rPr>
        <w:t>项目</w:t>
      </w:r>
      <w:r w:rsidR="00D36A51" w:rsidRPr="00D36A51">
        <w:rPr>
          <w:rFonts w:ascii="黑体" w:eastAsia="黑体" w:hAnsi="黑体" w:hint="eastAsia"/>
          <w:b/>
          <w:bCs/>
          <w:spacing w:val="-10"/>
          <w:sz w:val="36"/>
          <w:szCs w:val="36"/>
        </w:rPr>
        <w:t>森林火灾调查评估专题研究</w:t>
      </w:r>
      <w:r w:rsidR="00B662FB" w:rsidRPr="00D36A51">
        <w:rPr>
          <w:rFonts w:ascii="黑体" w:eastAsia="黑体" w:hAnsi="黑体" w:hint="eastAsia"/>
          <w:b/>
          <w:bCs/>
          <w:spacing w:val="-10"/>
          <w:sz w:val="36"/>
          <w:szCs w:val="36"/>
        </w:rPr>
        <w:t>服务</w:t>
      </w:r>
      <w:bookmarkEnd w:id="0"/>
      <w:r w:rsidR="000A061D" w:rsidRPr="00D36A51">
        <w:rPr>
          <w:rFonts w:ascii="黑体" w:eastAsia="黑体" w:hAnsi="黑体" w:hint="eastAsia"/>
          <w:b/>
          <w:bCs/>
          <w:spacing w:val="-10"/>
          <w:sz w:val="36"/>
          <w:szCs w:val="36"/>
        </w:rPr>
        <w:t>报价表</w:t>
      </w:r>
    </w:p>
    <w:p w14:paraId="7B45DD05" w14:textId="183D428A" w:rsidR="00BB2975" w:rsidRPr="00F77FAB" w:rsidRDefault="00BB2975" w:rsidP="00B6176C">
      <w:pPr>
        <w:snapToGrid w:val="0"/>
        <w:spacing w:afterLines="50" w:after="156" w:line="500" w:lineRule="exact"/>
        <w:rPr>
          <w:rFonts w:ascii="黑体" w:eastAsia="黑体" w:hAnsi="黑体"/>
          <w:b/>
          <w:bCs/>
          <w:sz w:val="30"/>
          <w:szCs w:val="30"/>
        </w:rPr>
      </w:pPr>
    </w:p>
    <w:p w14:paraId="0BBD2048" w14:textId="77777777" w:rsidR="00D509DD" w:rsidRPr="00F71F7D" w:rsidRDefault="00D509DD" w:rsidP="00D509DD">
      <w:pPr>
        <w:snapToGrid w:val="0"/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>应急管理部国际交流合作中心：</w:t>
      </w:r>
    </w:p>
    <w:p w14:paraId="718C31A3" w14:textId="01360CCA" w:rsidR="00D509DD" w:rsidRPr="00F71F7D" w:rsidRDefault="00D509DD" w:rsidP="007F0409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71F7D">
        <w:rPr>
          <w:rFonts w:ascii="仿宋" w:eastAsia="仿宋" w:hAnsi="仿宋" w:cs="仿宋" w:hint="eastAsia"/>
          <w:sz w:val="32"/>
          <w:szCs w:val="32"/>
        </w:rPr>
        <w:t>根据贵单位对</w:t>
      </w:r>
      <w:r w:rsidR="00D36A51" w:rsidRPr="00D36A51">
        <w:rPr>
          <w:rFonts w:ascii="仿宋" w:eastAsia="仿宋" w:hAnsi="仿宋" w:cs="仿宋" w:hint="eastAsia"/>
          <w:sz w:val="32"/>
          <w:szCs w:val="32"/>
        </w:rPr>
        <w:t>中法林火合作项目森林火灾调查评估专题研究服务</w:t>
      </w:r>
      <w:r w:rsidRPr="00F71F7D">
        <w:rPr>
          <w:rFonts w:ascii="仿宋" w:eastAsia="仿宋" w:hAnsi="仿宋" w:cs="仿宋" w:hint="eastAsia"/>
          <w:sz w:val="32"/>
          <w:szCs w:val="32"/>
        </w:rPr>
        <w:t>的要求，我方对贵单位该</w:t>
      </w:r>
      <w:r w:rsidR="00C23041">
        <w:rPr>
          <w:rFonts w:ascii="仿宋" w:eastAsia="仿宋" w:hAnsi="仿宋" w:cs="仿宋" w:hint="eastAsia"/>
          <w:sz w:val="32"/>
          <w:szCs w:val="32"/>
        </w:rPr>
        <w:t>研究服务</w:t>
      </w:r>
      <w:r w:rsidRPr="00F71F7D">
        <w:rPr>
          <w:rFonts w:ascii="仿宋" w:eastAsia="仿宋" w:hAnsi="仿宋" w:cs="仿宋" w:hint="eastAsia"/>
          <w:sz w:val="32"/>
          <w:szCs w:val="32"/>
        </w:rPr>
        <w:t>含税总报价额为</w:t>
      </w: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 xml:space="preserve">RMB    </w:t>
      </w:r>
      <w:r w:rsidR="007F0409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F3455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F71F7D">
        <w:rPr>
          <w:rFonts w:ascii="仿宋" w:eastAsia="仿宋" w:hAnsi="仿宋" w:cs="仿宋" w:hint="eastAsia"/>
          <w:sz w:val="32"/>
          <w:szCs w:val="32"/>
          <w:u w:val="single"/>
        </w:rPr>
        <w:t>元（     万元）</w:t>
      </w:r>
      <w:r w:rsidRPr="00F71F7D">
        <w:rPr>
          <w:rFonts w:ascii="仿宋" w:eastAsia="仿宋" w:hAnsi="仿宋" w:cs="仿宋" w:hint="eastAsia"/>
          <w:sz w:val="32"/>
          <w:szCs w:val="32"/>
        </w:rPr>
        <w:t>。</w:t>
      </w:r>
    </w:p>
    <w:p w14:paraId="2A591EFF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3806DBF4" w14:textId="77777777" w:rsidR="00D509DD" w:rsidRPr="00361262" w:rsidRDefault="00D509DD" w:rsidP="00D509DD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361262">
        <w:rPr>
          <w:rFonts w:ascii="黑体" w:eastAsia="黑体" w:hAnsi="黑体" w:cs="仿宋" w:hint="eastAsia"/>
          <w:bCs/>
          <w:sz w:val="32"/>
          <w:szCs w:val="32"/>
        </w:rPr>
        <w:t>一、具体报价表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56"/>
        <w:gridCol w:w="2551"/>
        <w:gridCol w:w="2127"/>
      </w:tblGrid>
      <w:tr w:rsidR="00D509DD" w:rsidRPr="00F71F7D" w14:paraId="2A99A0F6" w14:textId="77777777" w:rsidTr="00D85E4E">
        <w:trPr>
          <w:trHeight w:val="480"/>
        </w:trPr>
        <w:tc>
          <w:tcPr>
            <w:tcW w:w="538" w:type="dxa"/>
            <w:shd w:val="clear" w:color="auto" w:fill="auto"/>
            <w:vAlign w:val="center"/>
          </w:tcPr>
          <w:p w14:paraId="7A30E5C5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0EBB75E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服务内容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67448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报价（万元）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7AD8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D509DD" w:rsidRPr="00F71F7D" w14:paraId="1E93A0FF" w14:textId="77777777" w:rsidTr="00D85E4E">
        <w:trPr>
          <w:trHeight w:val="1648"/>
        </w:trPr>
        <w:tc>
          <w:tcPr>
            <w:tcW w:w="538" w:type="dxa"/>
            <w:shd w:val="clear" w:color="auto" w:fill="auto"/>
            <w:vAlign w:val="center"/>
          </w:tcPr>
          <w:p w14:paraId="62C0D3C2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A88A3E1" w14:textId="74D6DAE2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039F85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0B6E4F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689CE36D" w14:textId="77777777" w:rsidTr="00D85E4E">
        <w:trPr>
          <w:trHeight w:val="1558"/>
        </w:trPr>
        <w:tc>
          <w:tcPr>
            <w:tcW w:w="538" w:type="dxa"/>
            <w:shd w:val="clear" w:color="auto" w:fill="auto"/>
            <w:vAlign w:val="center"/>
          </w:tcPr>
          <w:p w14:paraId="20941761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C519550" w14:textId="7197F720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A1D4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A28A35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37895D4B" w14:textId="77777777" w:rsidTr="00D85E4E">
        <w:trPr>
          <w:trHeight w:val="1539"/>
        </w:trPr>
        <w:tc>
          <w:tcPr>
            <w:tcW w:w="538" w:type="dxa"/>
            <w:shd w:val="clear" w:color="auto" w:fill="auto"/>
            <w:vAlign w:val="center"/>
          </w:tcPr>
          <w:p w14:paraId="65CDB412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F8210D3" w14:textId="6DF07D89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CC32E9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71F7D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A00B1" w14:textId="77777777" w:rsidR="00D509DD" w:rsidRPr="00F71F7D" w:rsidRDefault="00D509DD" w:rsidP="00D85E4E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509DD" w:rsidRPr="00F71F7D" w14:paraId="2F505499" w14:textId="77777777" w:rsidTr="00D85E4E">
        <w:trPr>
          <w:trHeight w:val="1052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2BCCDBAA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1482B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D13E54B" w14:textId="77777777" w:rsidR="00D509DD" w:rsidRPr="00F71F7D" w:rsidRDefault="00D509DD" w:rsidP="00D85E4E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元（大写：   元）</w:t>
            </w:r>
          </w:p>
        </w:tc>
      </w:tr>
    </w:tbl>
    <w:p w14:paraId="677437A1" w14:textId="11955C48" w:rsidR="00D509DD" w:rsidRDefault="00D509DD" w:rsidP="00D509DD">
      <w:pPr>
        <w:snapToGrid w:val="0"/>
        <w:spacing w:line="560" w:lineRule="exact"/>
        <w:ind w:firstLineChars="200" w:firstLine="640"/>
        <w:outlineLvl w:val="0"/>
        <w:rPr>
          <w:b/>
          <w:sz w:val="32"/>
          <w:szCs w:val="32"/>
        </w:rPr>
      </w:pPr>
    </w:p>
    <w:p w14:paraId="2A01E0CB" w14:textId="2519984A" w:rsidR="004F3455" w:rsidRDefault="004F3455" w:rsidP="00D509DD">
      <w:pPr>
        <w:snapToGrid w:val="0"/>
        <w:spacing w:line="560" w:lineRule="exact"/>
        <w:ind w:firstLineChars="200" w:firstLine="640"/>
        <w:outlineLvl w:val="0"/>
        <w:rPr>
          <w:b/>
          <w:sz w:val="32"/>
          <w:szCs w:val="32"/>
        </w:rPr>
      </w:pPr>
    </w:p>
    <w:p w14:paraId="61F4041E" w14:textId="77777777" w:rsidR="004F3455" w:rsidRPr="00F71F7D" w:rsidRDefault="004F3455" w:rsidP="00D509DD">
      <w:pPr>
        <w:snapToGrid w:val="0"/>
        <w:spacing w:line="560" w:lineRule="exact"/>
        <w:ind w:firstLineChars="200" w:firstLine="640"/>
        <w:outlineLvl w:val="0"/>
        <w:rPr>
          <w:rFonts w:hint="eastAsia"/>
          <w:b/>
          <w:sz w:val="32"/>
          <w:szCs w:val="32"/>
        </w:rPr>
      </w:pPr>
    </w:p>
    <w:p w14:paraId="7086F9AC" w14:textId="77777777" w:rsidR="00D509DD" w:rsidRPr="00361262" w:rsidRDefault="00D509DD" w:rsidP="00361262">
      <w:pPr>
        <w:snapToGrid w:val="0"/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361262">
        <w:rPr>
          <w:rFonts w:ascii="黑体" w:eastAsia="黑体" w:hAnsi="黑体" w:cs="仿宋"/>
          <w:bCs/>
          <w:sz w:val="32"/>
          <w:szCs w:val="32"/>
        </w:rPr>
        <w:lastRenderedPageBreak/>
        <w:t>二、</w:t>
      </w:r>
      <w:r w:rsidRPr="00361262">
        <w:rPr>
          <w:rFonts w:ascii="黑体" w:eastAsia="黑体" w:hAnsi="黑体" w:cs="仿宋" w:hint="eastAsia"/>
          <w:bCs/>
          <w:sz w:val="32"/>
          <w:szCs w:val="32"/>
        </w:rPr>
        <w:t>优势说明</w:t>
      </w:r>
    </w:p>
    <w:p w14:paraId="052521B1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proofErr w:type="spellStart"/>
      <w:r w:rsidRPr="00F71F7D">
        <w:rPr>
          <w:sz w:val="32"/>
          <w:szCs w:val="32"/>
        </w:rPr>
        <w:t>X</w:t>
      </w:r>
      <w:r w:rsidRPr="00F71F7D">
        <w:rPr>
          <w:rFonts w:hint="eastAsia"/>
          <w:sz w:val="32"/>
          <w:szCs w:val="32"/>
        </w:rPr>
        <w:t>xxxx</w:t>
      </w:r>
      <w:proofErr w:type="spellEnd"/>
      <w:r w:rsidRPr="00F71F7D">
        <w:rPr>
          <w:rFonts w:hint="eastAsia"/>
          <w:sz w:val="32"/>
          <w:szCs w:val="32"/>
        </w:rPr>
        <w:t>（请供应商补充文字说明）。</w:t>
      </w:r>
    </w:p>
    <w:p w14:paraId="7C8A2D7B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5BFFD200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00282FD5" w14:textId="77777777" w:rsidR="00D509D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20BFAC16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74399A30" w14:textId="77777777" w:rsidR="00D509DD" w:rsidRPr="00F71F7D" w:rsidRDefault="00D509DD" w:rsidP="00D509DD">
      <w:pPr>
        <w:pStyle w:val="a7"/>
        <w:snapToGrid w:val="0"/>
        <w:spacing w:after="0" w:line="560" w:lineRule="exact"/>
        <w:rPr>
          <w:sz w:val="32"/>
          <w:szCs w:val="32"/>
        </w:rPr>
      </w:pPr>
    </w:p>
    <w:p w14:paraId="60DD15A0" w14:textId="77777777" w:rsidR="00D509DD" w:rsidRPr="00F71F7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 w:rsidRPr="00F71F7D">
        <w:rPr>
          <w:rFonts w:hint="eastAsia"/>
          <w:sz w:val="32"/>
          <w:szCs w:val="32"/>
        </w:rPr>
        <w:t>联系人：XXX</w:t>
      </w:r>
    </w:p>
    <w:p w14:paraId="1C939470" w14:textId="77777777" w:rsidR="00D509DD" w:rsidRDefault="00D509DD" w:rsidP="00D509DD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 w:rsidRPr="00F71F7D">
        <w:rPr>
          <w:rFonts w:hint="eastAsia"/>
          <w:sz w:val="32"/>
          <w:szCs w:val="32"/>
        </w:rPr>
        <w:t>Tel：XXXXXXX.</w:t>
      </w:r>
    </w:p>
    <w:p w14:paraId="64B24315" w14:textId="77777777" w:rsidR="00D509DD" w:rsidRDefault="00D509DD" w:rsidP="00D509DD">
      <w:pPr>
        <w:pStyle w:val="a7"/>
        <w:snapToGrid w:val="0"/>
        <w:spacing w:after="0" w:line="560" w:lineRule="exact"/>
      </w:pPr>
    </w:p>
    <w:p w14:paraId="25C477E3" w14:textId="77777777" w:rsidR="00D509DD" w:rsidRDefault="00D509DD" w:rsidP="00D509DD">
      <w:pPr>
        <w:pStyle w:val="a7"/>
        <w:snapToGrid w:val="0"/>
        <w:spacing w:after="0" w:line="560" w:lineRule="exact"/>
      </w:pPr>
    </w:p>
    <w:p w14:paraId="7D381195" w14:textId="77777777" w:rsidR="00D509DD" w:rsidRPr="00155132" w:rsidRDefault="00D509DD" w:rsidP="00D509DD">
      <w:pPr>
        <w:pStyle w:val="a7"/>
        <w:snapToGrid w:val="0"/>
        <w:spacing w:after="0" w:line="560" w:lineRule="exact"/>
      </w:pPr>
    </w:p>
    <w:p w14:paraId="6B078453" w14:textId="5D9BA97B" w:rsidR="00D509DD" w:rsidRDefault="00D509DD" w:rsidP="00D509DD">
      <w:pPr>
        <w:pStyle w:val="a7"/>
        <w:snapToGrid w:val="0"/>
        <w:spacing w:after="0" w:line="560" w:lineRule="exact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（单位名称</w:t>
      </w:r>
      <w:r w:rsidR="00361262">
        <w:rPr>
          <w:rFonts w:hint="eastAsia"/>
          <w:b/>
          <w:sz w:val="32"/>
          <w:szCs w:val="32"/>
        </w:rPr>
        <w:t>和盖章</w:t>
      </w:r>
      <w:r>
        <w:rPr>
          <w:rFonts w:hint="eastAsia"/>
          <w:b/>
          <w:sz w:val="32"/>
          <w:szCs w:val="32"/>
        </w:rPr>
        <w:t>）</w:t>
      </w:r>
    </w:p>
    <w:p w14:paraId="1A6C6675" w14:textId="77777777" w:rsidR="00D509DD" w:rsidRPr="00F71F7D" w:rsidRDefault="00D509DD" w:rsidP="00D509DD">
      <w:pPr>
        <w:pStyle w:val="a7"/>
        <w:snapToGrid w:val="0"/>
        <w:spacing w:after="0" w:line="560" w:lineRule="exact"/>
        <w:jc w:val="right"/>
        <w:rPr>
          <w:sz w:val="32"/>
          <w:szCs w:val="32"/>
        </w:rPr>
      </w:pPr>
      <w:r w:rsidRPr="00F71F7D"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Pr="00F71F7D">
        <w:rPr>
          <w:rFonts w:hint="eastAsia"/>
          <w:b/>
          <w:sz w:val="32"/>
          <w:szCs w:val="32"/>
        </w:rPr>
        <w:t>年</w:t>
      </w:r>
      <w:r w:rsidRPr="00F71F7D">
        <w:rPr>
          <w:rFonts w:hint="eastAsia"/>
          <w:b/>
          <w:sz w:val="32"/>
          <w:szCs w:val="32"/>
        </w:rPr>
        <w:t>XX</w:t>
      </w:r>
      <w:r w:rsidRPr="00F71F7D">
        <w:rPr>
          <w:rFonts w:hint="eastAsia"/>
          <w:b/>
          <w:sz w:val="32"/>
          <w:szCs w:val="32"/>
        </w:rPr>
        <w:t>月</w:t>
      </w:r>
      <w:r w:rsidRPr="00F71F7D">
        <w:rPr>
          <w:rFonts w:hint="eastAsia"/>
          <w:b/>
          <w:sz w:val="32"/>
          <w:szCs w:val="32"/>
        </w:rPr>
        <w:t>XX</w:t>
      </w:r>
      <w:r w:rsidRPr="00F71F7D">
        <w:rPr>
          <w:rFonts w:hint="eastAsia"/>
          <w:b/>
          <w:sz w:val="32"/>
          <w:szCs w:val="32"/>
        </w:rPr>
        <w:t>日</w:t>
      </w:r>
    </w:p>
    <w:p w14:paraId="39620438" w14:textId="77777777" w:rsidR="00BB2975" w:rsidRPr="00BB2975" w:rsidRDefault="00BB2975" w:rsidP="00B6176C">
      <w:pPr>
        <w:snapToGrid w:val="0"/>
        <w:spacing w:afterLines="50" w:after="156" w:line="500" w:lineRule="exact"/>
        <w:rPr>
          <w:rFonts w:ascii="黑体" w:eastAsia="黑体" w:hAnsi="黑体"/>
          <w:b/>
          <w:bCs/>
          <w:sz w:val="30"/>
          <w:szCs w:val="30"/>
        </w:rPr>
      </w:pPr>
    </w:p>
    <w:sectPr w:rsidR="00BB2975" w:rsidRPr="00BB2975" w:rsidSect="00531DD6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2F5E" w14:textId="77777777" w:rsidR="00425174" w:rsidRDefault="00425174" w:rsidP="00BB2975">
      <w:r>
        <w:separator/>
      </w:r>
    </w:p>
  </w:endnote>
  <w:endnote w:type="continuationSeparator" w:id="0">
    <w:p w14:paraId="72AAAF93" w14:textId="77777777" w:rsidR="00425174" w:rsidRDefault="00425174" w:rsidP="00BB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0132" w14:textId="77777777" w:rsidR="00425174" w:rsidRDefault="00425174" w:rsidP="00BB2975">
      <w:r>
        <w:separator/>
      </w:r>
    </w:p>
  </w:footnote>
  <w:footnote w:type="continuationSeparator" w:id="0">
    <w:p w14:paraId="63C38A4E" w14:textId="77777777" w:rsidR="00425174" w:rsidRDefault="00425174" w:rsidP="00BB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60"/>
    <w:rsid w:val="000424D9"/>
    <w:rsid w:val="000A061D"/>
    <w:rsid w:val="000C5A36"/>
    <w:rsid w:val="000D67E4"/>
    <w:rsid w:val="00150C2F"/>
    <w:rsid w:val="001B631E"/>
    <w:rsid w:val="001C0775"/>
    <w:rsid w:val="001D2F32"/>
    <w:rsid w:val="001F76F7"/>
    <w:rsid w:val="00220617"/>
    <w:rsid w:val="00266477"/>
    <w:rsid w:val="00290293"/>
    <w:rsid w:val="002C2E32"/>
    <w:rsid w:val="002F3369"/>
    <w:rsid w:val="00361262"/>
    <w:rsid w:val="00392140"/>
    <w:rsid w:val="00392C60"/>
    <w:rsid w:val="004203E0"/>
    <w:rsid w:val="00425174"/>
    <w:rsid w:val="0044252A"/>
    <w:rsid w:val="0044484E"/>
    <w:rsid w:val="004474E7"/>
    <w:rsid w:val="0045295C"/>
    <w:rsid w:val="004F3455"/>
    <w:rsid w:val="00531DD6"/>
    <w:rsid w:val="005D7A57"/>
    <w:rsid w:val="00637E40"/>
    <w:rsid w:val="00651DA9"/>
    <w:rsid w:val="0068771A"/>
    <w:rsid w:val="006A57F0"/>
    <w:rsid w:val="006C22E5"/>
    <w:rsid w:val="0071154B"/>
    <w:rsid w:val="007716E6"/>
    <w:rsid w:val="007757F6"/>
    <w:rsid w:val="00784A00"/>
    <w:rsid w:val="007B12EC"/>
    <w:rsid w:val="007C4158"/>
    <w:rsid w:val="007C4172"/>
    <w:rsid w:val="007D6D7C"/>
    <w:rsid w:val="007F0409"/>
    <w:rsid w:val="00843644"/>
    <w:rsid w:val="00872388"/>
    <w:rsid w:val="008A0BBC"/>
    <w:rsid w:val="008C76E5"/>
    <w:rsid w:val="009B4817"/>
    <w:rsid w:val="009C3860"/>
    <w:rsid w:val="00A05488"/>
    <w:rsid w:val="00A50807"/>
    <w:rsid w:val="00A63B6F"/>
    <w:rsid w:val="00A75694"/>
    <w:rsid w:val="00AB26A7"/>
    <w:rsid w:val="00B008DF"/>
    <w:rsid w:val="00B34F1F"/>
    <w:rsid w:val="00B55CBF"/>
    <w:rsid w:val="00B6176C"/>
    <w:rsid w:val="00B662FB"/>
    <w:rsid w:val="00B71277"/>
    <w:rsid w:val="00B8388C"/>
    <w:rsid w:val="00BB2975"/>
    <w:rsid w:val="00BB4A4C"/>
    <w:rsid w:val="00BD3CC6"/>
    <w:rsid w:val="00BE560B"/>
    <w:rsid w:val="00C23041"/>
    <w:rsid w:val="00C60D21"/>
    <w:rsid w:val="00C66D5A"/>
    <w:rsid w:val="00C71953"/>
    <w:rsid w:val="00CB432C"/>
    <w:rsid w:val="00D25C48"/>
    <w:rsid w:val="00D31D55"/>
    <w:rsid w:val="00D36A51"/>
    <w:rsid w:val="00D37541"/>
    <w:rsid w:val="00D43FE1"/>
    <w:rsid w:val="00D509DD"/>
    <w:rsid w:val="00D95D99"/>
    <w:rsid w:val="00D968B8"/>
    <w:rsid w:val="00E8626F"/>
    <w:rsid w:val="00E97FDD"/>
    <w:rsid w:val="00EE5B86"/>
    <w:rsid w:val="00EF10A9"/>
    <w:rsid w:val="00F77FAB"/>
    <w:rsid w:val="00F94066"/>
    <w:rsid w:val="00FA79C9"/>
    <w:rsid w:val="00FB0C84"/>
    <w:rsid w:val="00FC30A8"/>
    <w:rsid w:val="00FE59C1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AB077"/>
  <w15:chartTrackingRefBased/>
  <w15:docId w15:val="{83FBF18A-B9DE-449B-883F-6E7531F7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75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D509DD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uiPriority w:val="99"/>
    <w:semiHidden/>
    <w:qFormat/>
    <w:rsid w:val="00D509D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ZHENGYU</dc:creator>
  <cp:keywords/>
  <dc:description/>
  <cp:lastModifiedBy>XIE ZHENGYU</cp:lastModifiedBy>
  <cp:revision>189</cp:revision>
  <dcterms:created xsi:type="dcterms:W3CDTF">2022-03-10T06:07:00Z</dcterms:created>
  <dcterms:modified xsi:type="dcterms:W3CDTF">2022-06-02T08:24:00Z</dcterms:modified>
</cp:coreProperties>
</file>